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无锡仲裁委员会当事人送达地址确认书</w:t>
      </w:r>
    </w:p>
    <w:tbl>
      <w:tblPr>
        <w:tblStyle w:val="7"/>
        <w:tblW w:w="96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2" w:space="0"/>
          <w:insideV w:val="dotted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678"/>
        <w:gridCol w:w="35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restart"/>
            <w:tcBorders>
              <w:top w:val="double" w:color="auto" w:sz="4" w:space="0"/>
              <w:bottom w:val="dotted" w:color="auto" w:sz="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申请人送达地址</w:t>
            </w:r>
          </w:p>
        </w:tc>
        <w:tc>
          <w:tcPr>
            <w:tcW w:w="4678" w:type="dxa"/>
            <w:tcBorders>
              <w:top w:val="double" w:color="auto" w:sz="4" w:space="0"/>
              <w:bottom w:val="dotted" w:color="auto" w:sz="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收件人：</w:t>
            </w:r>
          </w:p>
        </w:tc>
        <w:tc>
          <w:tcPr>
            <w:tcW w:w="3543" w:type="dxa"/>
            <w:tcBorders>
              <w:top w:val="double" w:color="auto" w:sz="4" w:space="0"/>
              <w:bottom w:val="dotted" w:color="auto" w:sz="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tcBorders>
              <w:top w:val="dotted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dotted" w:color="auto" w:sz="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收件单位：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收件地址：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其他联系方式：</w:t>
            </w:r>
          </w:p>
        </w:tc>
        <w:tc>
          <w:tcPr>
            <w:tcW w:w="3543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邮编：</w:t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□□□□□□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restart"/>
            <w:tcBorders>
              <w:top w:val="double" w:color="auto" w:sz="4" w:space="0"/>
              <w:bottom w:val="dotted" w:color="auto" w:sz="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被申请人送达地址</w:t>
            </w:r>
          </w:p>
        </w:tc>
        <w:tc>
          <w:tcPr>
            <w:tcW w:w="4678" w:type="dxa"/>
            <w:tcBorders>
              <w:top w:val="double" w:color="auto" w:sz="4" w:space="0"/>
              <w:bottom w:val="dotted" w:color="auto" w:sz="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收件人：</w:t>
            </w:r>
          </w:p>
        </w:tc>
        <w:tc>
          <w:tcPr>
            <w:tcW w:w="3543" w:type="dxa"/>
            <w:tcBorders>
              <w:top w:val="double" w:color="auto" w:sz="4" w:space="0"/>
              <w:bottom w:val="dotted" w:color="auto" w:sz="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tcBorders>
              <w:top w:val="dotted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dotted" w:color="auto" w:sz="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收件单位：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收件地址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（可写多个）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其他联系方式：</w:t>
            </w:r>
          </w:p>
        </w:tc>
        <w:tc>
          <w:tcPr>
            <w:tcW w:w="3543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邮编：</w:t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□□□□□□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141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当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确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认</w:t>
            </w:r>
          </w:p>
        </w:tc>
        <w:tc>
          <w:tcPr>
            <w:tcW w:w="8221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before="156" w:beforeLines="50" w:line="400" w:lineRule="exact"/>
              <w:ind w:left="601" w:right="174" w:rightChars="83" w:firstLineChars="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为便于当事人及时收到仲裁委员会文书保证仲裁程序顺利进行，当事人应当如实提供确切地址；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601" w:right="174" w:rightChars="83" w:firstLineChars="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仲裁文书送达至经本人（单位）确认的仲裁文书送达地址，即为送达；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601" w:right="174" w:rightChars="83" w:firstLineChars="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仲裁期间如果送达地址有变更，应及时告知仲裁委员会变更后的送达地址；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601" w:right="174" w:rightChars="83" w:firstLineChars="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如果提供的地址不确切，或不及时告知变更后的地址，使仲裁文书无法送达或未及时送达，当事人将自行承担由此可能产生的法律后果。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ind w:left="174" w:leftChars="83" w:right="174" w:rightChars="83" w:firstLine="482" w:firstLineChars="2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我已经阅读（听明白）了本确认书的告知事项，提供上栏送达地址，并保证所提供上栏送达地址各项内容是准确、有效的。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00" w:lineRule="exact"/>
              <w:ind w:right="480" w:firstLine="3436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当事人签章：</w:t>
            </w:r>
          </w:p>
          <w:p>
            <w:pPr>
              <w:ind w:right="480" w:firstLine="3436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  <w:p>
            <w:pPr>
              <w:spacing w:after="312" w:afterLines="100"/>
              <w:ind w:firstLine="4819" w:firstLineChars="20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  注</w:t>
            </w:r>
          </w:p>
        </w:tc>
        <w:tc>
          <w:tcPr>
            <w:tcW w:w="8221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18" w:right="849" w:bottom="56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20B"/>
    <w:multiLevelType w:val="multilevel"/>
    <w:tmpl w:val="0950620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EC"/>
    <w:rsid w:val="00011AC1"/>
    <w:rsid w:val="000A1584"/>
    <w:rsid w:val="000E2A78"/>
    <w:rsid w:val="001D597F"/>
    <w:rsid w:val="002A77EC"/>
    <w:rsid w:val="003147C5"/>
    <w:rsid w:val="00366B54"/>
    <w:rsid w:val="003714D4"/>
    <w:rsid w:val="003C7E29"/>
    <w:rsid w:val="00655782"/>
    <w:rsid w:val="00681285"/>
    <w:rsid w:val="0072559B"/>
    <w:rsid w:val="00771AD5"/>
    <w:rsid w:val="007D5451"/>
    <w:rsid w:val="008E4B00"/>
    <w:rsid w:val="0094156D"/>
    <w:rsid w:val="009C234D"/>
    <w:rsid w:val="00A160FE"/>
    <w:rsid w:val="00A41D9B"/>
    <w:rsid w:val="00AF4B16"/>
    <w:rsid w:val="00B819A6"/>
    <w:rsid w:val="00BD160D"/>
    <w:rsid w:val="00C23A96"/>
    <w:rsid w:val="00C76557"/>
    <w:rsid w:val="00EB54AD"/>
    <w:rsid w:val="00F12C46"/>
    <w:rsid w:val="00FF0A65"/>
    <w:rsid w:val="306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7E2EB-62C1-45FC-B8C9-97A14FE34B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2015-05-11T04:41:00Z</dcterms:created>
  <dc:creator>zzy</dc:creator>
  <cp:lastModifiedBy>朱玉洁</cp:lastModifiedBy>
  <cp:lastPrinted>2015-05-11T04:32:00Z</cp:lastPrinted>
  <dcterms:modified xsi:type="dcterms:W3CDTF">2018-04-12T01:32:18Z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